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41" w:rsidRDefault="00526741" w:rsidP="00526741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Medische termen: grotendeels Latijns, deel Grieks</w:t>
      </w:r>
    </w:p>
    <w:p w:rsidR="00526741" w:rsidRDefault="00526741" w:rsidP="00526741">
      <w:pPr>
        <w:rPr>
          <w:rFonts w:ascii="Verdana" w:hAnsi="Verdana"/>
          <w:b/>
          <w:sz w:val="22"/>
          <w:szCs w:val="22"/>
        </w:rPr>
      </w:pPr>
    </w:p>
    <w:p w:rsidR="00526741" w:rsidRDefault="00526741" w:rsidP="005267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Medische termen zijn opgebouwd uit:</w:t>
      </w:r>
    </w:p>
    <w:p w:rsidR="00526741" w:rsidRDefault="00526741" w:rsidP="00526741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voor- en achtervoegsel</w:t>
      </w:r>
    </w:p>
    <w:p w:rsidR="00526741" w:rsidRDefault="00526741" w:rsidP="00526741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kern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</w:p>
    <w:p w:rsidR="00526741" w:rsidRDefault="00526741" w:rsidP="005267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daarom moet je de woorden ontleden, dan kom je er vaak wel uit. 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</w:p>
    <w:p w:rsidR="00526741" w:rsidRPr="0079443D" w:rsidRDefault="00526741" w:rsidP="00526741">
      <w:p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i/>
          <w:sz w:val="22"/>
          <w:szCs w:val="22"/>
          <w:u w:val="single"/>
        </w:rPr>
        <w:t>Tracti</w:t>
      </w:r>
      <w:proofErr w:type="spellEnd"/>
      <w:r>
        <w:rPr>
          <w:rFonts w:ascii="Verdana" w:hAnsi="Verdana"/>
          <w:i/>
          <w:sz w:val="22"/>
          <w:szCs w:val="22"/>
          <w:u w:val="single"/>
        </w:rPr>
        <w:t xml:space="preserve"> = </w:t>
      </w:r>
      <w:r>
        <w:rPr>
          <w:rFonts w:ascii="Verdana" w:hAnsi="Verdana"/>
          <w:sz w:val="22"/>
          <w:szCs w:val="22"/>
        </w:rPr>
        <w:t>orgaanstelsel</w:t>
      </w:r>
    </w:p>
    <w:p w:rsidR="00526741" w:rsidRPr="0079443D" w:rsidRDefault="00526741" w:rsidP="005267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i/>
          <w:sz w:val="22"/>
          <w:szCs w:val="22"/>
          <w:u w:val="single"/>
        </w:rPr>
        <w:t xml:space="preserve">Tractus= </w:t>
      </w:r>
      <w:r>
        <w:rPr>
          <w:rFonts w:ascii="Verdana" w:hAnsi="Verdana"/>
          <w:sz w:val="22"/>
          <w:szCs w:val="22"/>
        </w:rPr>
        <w:t>samenstelling van organen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i/>
          <w:sz w:val="22"/>
          <w:szCs w:val="22"/>
          <w:u w:val="single"/>
        </w:rPr>
        <w:t xml:space="preserve">Tractus </w:t>
      </w:r>
      <w:proofErr w:type="spellStart"/>
      <w:r>
        <w:rPr>
          <w:rFonts w:ascii="Verdana" w:hAnsi="Verdana"/>
          <w:i/>
          <w:sz w:val="22"/>
          <w:szCs w:val="22"/>
          <w:u w:val="single"/>
        </w:rPr>
        <w:t>circulatorius</w:t>
      </w:r>
      <w:proofErr w:type="spellEnd"/>
      <w:r>
        <w:rPr>
          <w:rFonts w:ascii="Verdana" w:hAnsi="Verdana"/>
          <w:i/>
          <w:sz w:val="22"/>
          <w:szCs w:val="22"/>
          <w:u w:val="single"/>
        </w:rPr>
        <w:t xml:space="preserve">= </w:t>
      </w:r>
      <w:r>
        <w:rPr>
          <w:rFonts w:ascii="Verdana" w:hAnsi="Verdana"/>
          <w:sz w:val="22"/>
          <w:szCs w:val="22"/>
        </w:rPr>
        <w:t xml:space="preserve">bloedsomloop 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</w:p>
    <w:p w:rsidR="00526741" w:rsidRDefault="00526741" w:rsidP="00526741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Voorvoegsels: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</w:p>
    <w:p w:rsidR="00526741" w:rsidRDefault="00526741" w:rsidP="005267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Retro –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achter, achterwaarts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Ante –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voor, voorwaarts 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Sub-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onder 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Post –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na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Pre-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voor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Peri –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om, rondom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Poli-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veel, dikwijls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Oligo</w:t>
      </w:r>
      <w:proofErr w:type="spellEnd"/>
      <w:r>
        <w:rPr>
          <w:rFonts w:ascii="Verdana" w:hAnsi="Verdana"/>
          <w:sz w:val="22"/>
          <w:szCs w:val="22"/>
        </w:rPr>
        <w:t xml:space="preserve"> -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weinig, gering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Extra –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buiten, uit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</w:p>
    <w:p w:rsidR="00526741" w:rsidRDefault="00526741" w:rsidP="00526741">
      <w:pPr>
        <w:rPr>
          <w:rFonts w:ascii="Verdana" w:hAnsi="Verdana"/>
          <w:sz w:val="22"/>
          <w:szCs w:val="22"/>
        </w:rPr>
      </w:pPr>
    </w:p>
    <w:p w:rsidR="00526741" w:rsidRDefault="00526741" w:rsidP="005267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Intra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binnen, in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Inter</w:t>
      </w:r>
      <w:proofErr w:type="spellEnd"/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tussen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Supra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boven, over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Infra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onder, beneden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Hypo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verminderd, verlaagd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Hyper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vermeerderd, verhoogd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Dys</w:t>
      </w:r>
      <w:proofErr w:type="spellEnd"/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slecht, verkeerd 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Anti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tegen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a-,</w:t>
      </w:r>
      <w:proofErr w:type="spellStart"/>
      <w:r>
        <w:rPr>
          <w:rFonts w:ascii="Verdana" w:hAnsi="Verdana"/>
          <w:sz w:val="22"/>
          <w:szCs w:val="22"/>
        </w:rPr>
        <w:t>an</w:t>
      </w:r>
      <w:proofErr w:type="spellEnd"/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niet, zonder, on- </w:t>
      </w:r>
    </w:p>
    <w:p w:rsidR="00526741" w:rsidRDefault="00526741" w:rsidP="00526741">
      <w:pPr>
        <w:rPr>
          <w:rFonts w:ascii="Verdana" w:hAnsi="Verdana"/>
          <w:sz w:val="22"/>
          <w:szCs w:val="22"/>
        </w:rPr>
      </w:pPr>
    </w:p>
    <w:p w:rsidR="00526741" w:rsidRDefault="00526741" w:rsidP="00526741">
      <w:pPr>
        <w:rPr>
          <w:rFonts w:ascii="Verdana" w:hAnsi="Verdana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26741" w:rsidTr="009F27F5"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achtervoegsel</w:t>
            </w:r>
          </w:p>
        </w:tc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betekenis</w:t>
            </w:r>
          </w:p>
        </w:tc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voorbeeld</w:t>
            </w:r>
          </w:p>
        </w:tc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betekenis</w:t>
            </w:r>
          </w:p>
        </w:tc>
      </w:tr>
      <w:tr w:rsidR="00526741" w:rsidTr="009F27F5"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 w:rsidRPr="005F1D44">
              <w:rPr>
                <w:rFonts w:ascii="Verdana" w:hAnsi="Verdana"/>
                <w:sz w:val="18"/>
                <w:szCs w:val="18"/>
              </w:rPr>
              <w:t xml:space="preserve">- </w:t>
            </w:r>
            <w:proofErr w:type="spellStart"/>
            <w:r w:rsidRPr="005F1D44">
              <w:rPr>
                <w:rFonts w:ascii="Verdana" w:hAnsi="Verdana"/>
                <w:sz w:val="18"/>
                <w:szCs w:val="18"/>
              </w:rPr>
              <w:t>itis</w:t>
            </w:r>
            <w:proofErr w:type="spellEnd"/>
          </w:p>
        </w:tc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t>ontsteking</w:t>
            </w:r>
          </w:p>
        </w:tc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 w:rsidRPr="005F1D44">
              <w:rPr>
                <w:rFonts w:ascii="Verdana" w:hAnsi="Verdana"/>
                <w:sz w:val="18"/>
                <w:szCs w:val="18"/>
              </w:rPr>
              <w:t>artritis</w:t>
            </w:r>
          </w:p>
        </w:tc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 w:rsidRPr="005F1D44">
              <w:rPr>
                <w:rFonts w:ascii="Verdana" w:hAnsi="Verdana"/>
                <w:sz w:val="18"/>
                <w:szCs w:val="18"/>
              </w:rPr>
              <w:t>gewrichtson</w:t>
            </w:r>
            <w:r>
              <w:rPr>
                <w:rFonts w:ascii="Verdana" w:hAnsi="Verdana"/>
                <w:sz w:val="18"/>
                <w:szCs w:val="18"/>
              </w:rPr>
              <w:t>t</w:t>
            </w:r>
            <w:r w:rsidRPr="005F1D44">
              <w:rPr>
                <w:rFonts w:ascii="Verdana" w:hAnsi="Verdana"/>
                <w:sz w:val="18"/>
                <w:szCs w:val="18"/>
              </w:rPr>
              <w:t>steking</w:t>
            </w:r>
          </w:p>
        </w:tc>
      </w:tr>
      <w:tr w:rsidR="00526741" w:rsidTr="009F27F5"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 w:rsidRPr="005F1D44">
              <w:rPr>
                <w:rFonts w:ascii="Verdana" w:hAnsi="Verdana"/>
                <w:sz w:val="18"/>
                <w:szCs w:val="18"/>
              </w:rPr>
              <w:t xml:space="preserve">- </w:t>
            </w:r>
            <w:proofErr w:type="spellStart"/>
            <w:r w:rsidRPr="005F1D44">
              <w:rPr>
                <w:rFonts w:ascii="Verdana" w:hAnsi="Verdana"/>
                <w:sz w:val="18"/>
                <w:szCs w:val="18"/>
              </w:rPr>
              <w:t>ose</w:t>
            </w:r>
            <w:proofErr w:type="spellEnd"/>
            <w:r w:rsidRPr="005F1D44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 w:rsidRPr="005F1D44">
              <w:rPr>
                <w:rFonts w:ascii="Verdana" w:hAnsi="Verdana"/>
                <w:sz w:val="18"/>
                <w:szCs w:val="18"/>
              </w:rPr>
              <w:t>ziekte, aandoening</w:t>
            </w:r>
          </w:p>
        </w:tc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 w:rsidRPr="005F1D44">
              <w:rPr>
                <w:rFonts w:ascii="Verdana" w:hAnsi="Verdana"/>
                <w:sz w:val="18"/>
                <w:szCs w:val="18"/>
              </w:rPr>
              <w:t>artrose</w:t>
            </w:r>
          </w:p>
        </w:tc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t>gewrichtsaandoening</w:t>
            </w:r>
          </w:p>
        </w:tc>
      </w:tr>
      <w:tr w:rsidR="00526741" w:rsidTr="009F27F5"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Artheriosclerose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t>slagaderverkalking</w:t>
            </w:r>
          </w:p>
        </w:tc>
      </w:tr>
      <w:tr w:rsidR="00526741" w:rsidTr="009F27F5"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 w:rsidRPr="005F1D44">
              <w:rPr>
                <w:rFonts w:ascii="Verdana" w:hAnsi="Verdana"/>
                <w:sz w:val="18"/>
                <w:szCs w:val="18"/>
              </w:rPr>
              <w:t>- oma, - oom</w:t>
            </w:r>
          </w:p>
        </w:tc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 w:rsidRPr="005F1D44">
              <w:rPr>
                <w:rFonts w:ascii="Verdana" w:hAnsi="Verdana"/>
                <w:sz w:val="18"/>
                <w:szCs w:val="18"/>
              </w:rPr>
              <w:t>gezwel</w:t>
            </w:r>
          </w:p>
        </w:tc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 w:rsidRPr="005F1D44">
              <w:rPr>
                <w:rFonts w:ascii="Verdana" w:hAnsi="Verdana"/>
                <w:sz w:val="18"/>
                <w:szCs w:val="18"/>
              </w:rPr>
              <w:t>melanoom</w:t>
            </w:r>
          </w:p>
        </w:tc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t>gezwel uit de pigmentcellen in moedervlek</w:t>
            </w:r>
          </w:p>
        </w:tc>
      </w:tr>
      <w:tr w:rsidR="00526741" w:rsidTr="009F27F5"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 w:rsidRPr="005F1D44">
              <w:rPr>
                <w:rFonts w:ascii="Verdana" w:hAnsi="Verdana"/>
                <w:sz w:val="18"/>
                <w:szCs w:val="18"/>
              </w:rPr>
              <w:t>-scoop</w:t>
            </w:r>
            <w:r w:rsidRPr="005F1D44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 w:rsidRPr="005F1D44">
              <w:rPr>
                <w:rFonts w:ascii="Verdana" w:hAnsi="Verdana"/>
                <w:sz w:val="18"/>
                <w:szCs w:val="18"/>
              </w:rPr>
              <w:t>onderzoeksinstrument</w:t>
            </w:r>
            <w:r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 w:rsidRPr="005F1D44">
              <w:rPr>
                <w:rFonts w:ascii="Verdana" w:hAnsi="Verdana"/>
                <w:sz w:val="18"/>
                <w:szCs w:val="18"/>
              </w:rPr>
              <w:tab/>
              <w:t>endoscoop</w:t>
            </w:r>
          </w:p>
        </w:tc>
        <w:tc>
          <w:tcPr>
            <w:tcW w:w="2303" w:type="dxa"/>
          </w:tcPr>
          <w:p w:rsidR="00526741" w:rsidRPr="005F1D44" w:rsidRDefault="00526741" w:rsidP="009F27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instrument om lichaamsholten en inwendige kanalen te onderzoeken</w:t>
            </w:r>
          </w:p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26741" w:rsidTr="009F27F5"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 w:rsidRPr="00B64C40">
              <w:rPr>
                <w:rFonts w:ascii="Verdana" w:hAnsi="Verdana"/>
                <w:sz w:val="18"/>
                <w:szCs w:val="18"/>
              </w:rPr>
              <w:t>-</w:t>
            </w:r>
            <w:proofErr w:type="spellStart"/>
            <w:r w:rsidRPr="00B64C40">
              <w:rPr>
                <w:rFonts w:ascii="Verdana" w:hAnsi="Verdana"/>
                <w:sz w:val="18"/>
                <w:szCs w:val="18"/>
              </w:rPr>
              <w:t>ectomie</w:t>
            </w:r>
            <w:proofErr w:type="spellEnd"/>
          </w:p>
        </w:tc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 w:rsidRPr="00B64C40">
              <w:rPr>
                <w:rFonts w:ascii="Verdana" w:hAnsi="Verdana"/>
                <w:sz w:val="18"/>
                <w:szCs w:val="18"/>
              </w:rPr>
              <w:t>uitsnijden</w:t>
            </w:r>
          </w:p>
        </w:tc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 w:rsidRPr="00B64C40">
              <w:rPr>
                <w:rFonts w:ascii="Verdana" w:hAnsi="Verdana"/>
                <w:sz w:val="18"/>
                <w:szCs w:val="18"/>
              </w:rPr>
              <w:t>tonsillectomie</w:t>
            </w:r>
          </w:p>
        </w:tc>
        <w:tc>
          <w:tcPr>
            <w:tcW w:w="2303" w:type="dxa"/>
          </w:tcPr>
          <w:p w:rsidR="00526741" w:rsidRDefault="00526741" w:rsidP="009F27F5">
            <w:pPr>
              <w:rPr>
                <w:rFonts w:ascii="Verdana" w:hAnsi="Verdana"/>
                <w:b/>
                <w:sz w:val="22"/>
                <w:szCs w:val="22"/>
              </w:rPr>
            </w:pPr>
            <w:r w:rsidRPr="00B64C40">
              <w:rPr>
                <w:rFonts w:ascii="Verdana" w:hAnsi="Verdana"/>
                <w:sz w:val="18"/>
                <w:szCs w:val="18"/>
              </w:rPr>
              <w:t xml:space="preserve">operatieve verwijdering van </w:t>
            </w:r>
            <w:r>
              <w:rPr>
                <w:rFonts w:ascii="Verdana" w:hAnsi="Verdana"/>
                <w:sz w:val="18"/>
                <w:szCs w:val="18"/>
              </w:rPr>
              <w:t>d</w:t>
            </w:r>
            <w:r w:rsidRPr="00B64C40">
              <w:rPr>
                <w:rFonts w:ascii="Verdana" w:hAnsi="Verdana"/>
                <w:sz w:val="18"/>
                <w:szCs w:val="18"/>
              </w:rPr>
              <w:t>e amandelen</w:t>
            </w:r>
          </w:p>
        </w:tc>
      </w:tr>
      <w:tr w:rsidR="00526741" w:rsidTr="009F27F5">
        <w:tc>
          <w:tcPr>
            <w:tcW w:w="2303" w:type="dxa"/>
          </w:tcPr>
          <w:p w:rsidR="00526741" w:rsidRPr="00B64C40" w:rsidRDefault="00526741" w:rsidP="009F27F5">
            <w:pPr>
              <w:rPr>
                <w:rFonts w:ascii="Verdana" w:hAnsi="Verdana"/>
                <w:sz w:val="18"/>
                <w:szCs w:val="18"/>
              </w:rPr>
            </w:pPr>
            <w:r w:rsidRPr="00B64C40">
              <w:rPr>
                <w:rFonts w:ascii="Verdana" w:hAnsi="Verdana"/>
                <w:sz w:val="18"/>
                <w:szCs w:val="18"/>
              </w:rPr>
              <w:t>-resectie</w:t>
            </w:r>
          </w:p>
        </w:tc>
        <w:tc>
          <w:tcPr>
            <w:tcW w:w="2303" w:type="dxa"/>
          </w:tcPr>
          <w:p w:rsidR="00526741" w:rsidRPr="00B64C40" w:rsidRDefault="00526741" w:rsidP="009F27F5">
            <w:pPr>
              <w:rPr>
                <w:rFonts w:ascii="Verdana" w:hAnsi="Verdana"/>
                <w:sz w:val="18"/>
                <w:szCs w:val="18"/>
              </w:rPr>
            </w:pPr>
            <w:r w:rsidRPr="00B64C40">
              <w:rPr>
                <w:rFonts w:ascii="Verdana" w:hAnsi="Verdana"/>
                <w:sz w:val="18"/>
                <w:szCs w:val="18"/>
              </w:rPr>
              <w:t>verwijdering</w:t>
            </w:r>
          </w:p>
        </w:tc>
        <w:tc>
          <w:tcPr>
            <w:tcW w:w="2303" w:type="dxa"/>
          </w:tcPr>
          <w:p w:rsidR="00526741" w:rsidRPr="00B64C40" w:rsidRDefault="00526741" w:rsidP="009F27F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64C40">
              <w:rPr>
                <w:rFonts w:ascii="Verdana" w:hAnsi="Verdana"/>
                <w:sz w:val="18"/>
                <w:szCs w:val="18"/>
              </w:rPr>
              <w:t>apendix</w:t>
            </w:r>
            <w:proofErr w:type="spellEnd"/>
            <w:r w:rsidRPr="00B64C40">
              <w:rPr>
                <w:rFonts w:ascii="Verdana" w:hAnsi="Verdana"/>
                <w:sz w:val="18"/>
                <w:szCs w:val="18"/>
              </w:rPr>
              <w:t>-resectie</w:t>
            </w:r>
          </w:p>
        </w:tc>
        <w:tc>
          <w:tcPr>
            <w:tcW w:w="2303" w:type="dxa"/>
          </w:tcPr>
          <w:p w:rsidR="00526741" w:rsidRPr="00B64C40" w:rsidRDefault="00526741" w:rsidP="009F27F5">
            <w:pPr>
              <w:rPr>
                <w:rFonts w:ascii="Verdana" w:hAnsi="Verdana"/>
                <w:sz w:val="18"/>
                <w:szCs w:val="18"/>
              </w:rPr>
            </w:pPr>
            <w:r w:rsidRPr="00B64C40">
              <w:rPr>
                <w:rFonts w:ascii="Verdana" w:hAnsi="Verdana"/>
                <w:sz w:val="18"/>
                <w:szCs w:val="18"/>
              </w:rPr>
              <w:t xml:space="preserve">operatieve verwijdering van </w:t>
            </w:r>
            <w:r>
              <w:rPr>
                <w:rFonts w:ascii="Verdana" w:hAnsi="Verdana"/>
                <w:sz w:val="18"/>
                <w:szCs w:val="18"/>
              </w:rPr>
              <w:t>d</w:t>
            </w:r>
            <w:r w:rsidRPr="00B64C40">
              <w:rPr>
                <w:rFonts w:ascii="Verdana" w:hAnsi="Verdana"/>
                <w:sz w:val="18"/>
                <w:szCs w:val="18"/>
              </w:rPr>
              <w:t>e blindedarm</w:t>
            </w:r>
          </w:p>
        </w:tc>
      </w:tr>
    </w:tbl>
    <w:p w:rsidR="00F026BB" w:rsidRPr="00526741" w:rsidRDefault="00012B62" w:rsidP="00526741">
      <w:pPr>
        <w:rPr>
          <w:rFonts w:ascii="Verdana" w:hAnsi="Verdana"/>
          <w:sz w:val="18"/>
          <w:szCs w:val="18"/>
        </w:rPr>
      </w:pPr>
      <w:r w:rsidRPr="00580FC6">
        <w:rPr>
          <w:rFonts w:asciiTheme="minorHAnsi" w:hAnsiTheme="minorHAnsi"/>
        </w:rPr>
        <w:lastRenderedPageBreak/>
        <w:t>Hart en bloedvaten</w:t>
      </w:r>
    </w:p>
    <w:p w:rsidR="004436F4" w:rsidRPr="00580FC6" w:rsidRDefault="004436F4" w:rsidP="00012B62">
      <w:pPr>
        <w:rPr>
          <w:rFonts w:asciiTheme="minorHAnsi" w:hAnsiTheme="minorHAnsi"/>
        </w:rPr>
      </w:pPr>
    </w:p>
    <w:tbl>
      <w:tblPr>
        <w:tblStyle w:val="Eigentijdsetabel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436F4" w:rsidRPr="00580FC6" w:rsidTr="00234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5" w:type="dxa"/>
          </w:tcPr>
          <w:p w:rsidR="004436F4" w:rsidRPr="00580FC6" w:rsidRDefault="004436F4" w:rsidP="00012B62">
            <w:pPr>
              <w:rPr>
                <w:rFonts w:asciiTheme="minorHAnsi" w:hAnsiTheme="minorHAnsi"/>
                <w:color w:val="1F497D" w:themeColor="text2"/>
              </w:rPr>
            </w:pPr>
            <w:r w:rsidRPr="00580FC6">
              <w:rPr>
                <w:rFonts w:asciiTheme="minorHAnsi" w:hAnsiTheme="minorHAnsi"/>
                <w:color w:val="1F497D" w:themeColor="text2"/>
              </w:rPr>
              <w:t>Arteriosclerose</w:t>
            </w:r>
          </w:p>
        </w:tc>
        <w:tc>
          <w:tcPr>
            <w:tcW w:w="6977" w:type="dxa"/>
          </w:tcPr>
          <w:p w:rsidR="004436F4" w:rsidRPr="00580FC6" w:rsidRDefault="004436F4" w:rsidP="00012B62">
            <w:pPr>
              <w:rPr>
                <w:rFonts w:asciiTheme="minorHAnsi" w:hAnsiTheme="minorHAnsi"/>
                <w:b w:val="0"/>
              </w:rPr>
            </w:pPr>
            <w:r w:rsidRPr="00580FC6">
              <w:rPr>
                <w:rFonts w:asciiTheme="minorHAnsi" w:hAnsiTheme="minorHAnsi"/>
                <w:b w:val="0"/>
              </w:rPr>
              <w:t>slagaderverkalking</w:t>
            </w:r>
          </w:p>
        </w:tc>
      </w:tr>
      <w:tr w:rsidR="004436F4" w:rsidRPr="00580FC6" w:rsidTr="00234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:rsidR="004436F4" w:rsidRPr="00580FC6" w:rsidRDefault="004436F4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>Hartinsufficiëntie</w:t>
            </w:r>
          </w:p>
        </w:tc>
        <w:tc>
          <w:tcPr>
            <w:tcW w:w="6977" w:type="dxa"/>
          </w:tcPr>
          <w:p w:rsidR="004436F4" w:rsidRPr="00580FC6" w:rsidRDefault="004436F4" w:rsidP="00580FC6">
            <w:pPr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 xml:space="preserve">verminderde werking </w:t>
            </w:r>
            <w:r w:rsidR="00580FC6">
              <w:rPr>
                <w:rFonts w:asciiTheme="minorHAnsi" w:hAnsiTheme="minorHAnsi"/>
              </w:rPr>
              <w:t>hart</w:t>
            </w:r>
          </w:p>
        </w:tc>
      </w:tr>
      <w:tr w:rsidR="004436F4" w:rsidRPr="00580FC6" w:rsidTr="002345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35" w:type="dxa"/>
          </w:tcPr>
          <w:p w:rsidR="004436F4" w:rsidRPr="00580FC6" w:rsidRDefault="004436F4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>Angina pectoris</w:t>
            </w:r>
          </w:p>
        </w:tc>
        <w:tc>
          <w:tcPr>
            <w:tcW w:w="6977" w:type="dxa"/>
          </w:tcPr>
          <w:p w:rsidR="004436F4" w:rsidRPr="00580FC6" w:rsidRDefault="004436F4" w:rsidP="00580FC6">
            <w:pPr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pijn op de borst bij inspanning of hevige emoties</w:t>
            </w:r>
          </w:p>
        </w:tc>
      </w:tr>
      <w:tr w:rsidR="004436F4" w:rsidRPr="00580FC6" w:rsidTr="00234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:rsidR="004436F4" w:rsidRPr="00580FC6" w:rsidRDefault="004436F4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>Hypertensie</w:t>
            </w:r>
          </w:p>
        </w:tc>
        <w:tc>
          <w:tcPr>
            <w:tcW w:w="6977" w:type="dxa"/>
          </w:tcPr>
          <w:p w:rsidR="004436F4" w:rsidRPr="00580FC6" w:rsidRDefault="004436F4" w:rsidP="00012B62">
            <w:pPr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te hoge bloeddruk</w:t>
            </w:r>
          </w:p>
        </w:tc>
      </w:tr>
      <w:tr w:rsidR="004436F4" w:rsidRPr="00580FC6" w:rsidTr="002345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35" w:type="dxa"/>
          </w:tcPr>
          <w:p w:rsidR="004436F4" w:rsidRPr="00580FC6" w:rsidRDefault="004436F4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>Hypotensie</w:t>
            </w:r>
          </w:p>
        </w:tc>
        <w:tc>
          <w:tcPr>
            <w:tcW w:w="6977" w:type="dxa"/>
          </w:tcPr>
          <w:p w:rsidR="004436F4" w:rsidRPr="00580FC6" w:rsidRDefault="004436F4" w:rsidP="00012B62">
            <w:pPr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te lage bloeddruk</w:t>
            </w:r>
          </w:p>
        </w:tc>
      </w:tr>
      <w:tr w:rsidR="004436F4" w:rsidRPr="00580FC6" w:rsidTr="00234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:rsidR="004436F4" w:rsidRPr="00580FC6" w:rsidRDefault="004436F4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>Cardiomyopathie</w:t>
            </w:r>
          </w:p>
        </w:tc>
        <w:tc>
          <w:tcPr>
            <w:tcW w:w="6977" w:type="dxa"/>
          </w:tcPr>
          <w:p w:rsidR="004436F4" w:rsidRPr="00580FC6" w:rsidRDefault="00580FC6" w:rsidP="00580FC6">
            <w:pPr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H</w:t>
            </w:r>
            <w:r w:rsidR="004436F4" w:rsidRPr="00580FC6">
              <w:rPr>
                <w:rFonts w:asciiTheme="minorHAnsi" w:hAnsiTheme="minorHAnsi"/>
              </w:rPr>
              <w:t>artspierziekte</w:t>
            </w:r>
            <w:r>
              <w:rPr>
                <w:rFonts w:asciiTheme="minorHAnsi" w:hAnsiTheme="minorHAnsi"/>
              </w:rPr>
              <w:t>.</w:t>
            </w:r>
            <w:r w:rsidR="004436F4" w:rsidRPr="00580FC6">
              <w:rPr>
                <w:rFonts w:asciiTheme="minorHAnsi" w:hAnsiTheme="minorHAnsi"/>
              </w:rPr>
              <w:t xml:space="preserve"> Het hart kan minder goed samentrekken of ontspannen </w:t>
            </w:r>
          </w:p>
        </w:tc>
      </w:tr>
      <w:tr w:rsidR="004436F4" w:rsidRPr="00580FC6" w:rsidTr="002345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35" w:type="dxa"/>
          </w:tcPr>
          <w:p w:rsidR="004436F4" w:rsidRPr="00580FC6" w:rsidRDefault="004436F4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>Dyspneu</w:t>
            </w:r>
          </w:p>
        </w:tc>
        <w:tc>
          <w:tcPr>
            <w:tcW w:w="6977" w:type="dxa"/>
          </w:tcPr>
          <w:p w:rsidR="004436F4" w:rsidRPr="00580FC6" w:rsidRDefault="004436F4" w:rsidP="00012B62">
            <w:pPr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kortademigheid/ benauwdheid</w:t>
            </w:r>
          </w:p>
        </w:tc>
      </w:tr>
      <w:tr w:rsidR="004436F4" w:rsidRPr="00580FC6" w:rsidTr="00234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:rsidR="004436F4" w:rsidRPr="00580FC6" w:rsidRDefault="004436F4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  <w:proofErr w:type="spellStart"/>
            <w:r w:rsidRPr="00580FC6">
              <w:rPr>
                <w:rFonts w:asciiTheme="minorHAnsi" w:hAnsiTheme="minorHAnsi"/>
                <w:b/>
                <w:color w:val="1F497D" w:themeColor="text2"/>
              </w:rPr>
              <w:t>Tachypneu</w:t>
            </w:r>
            <w:proofErr w:type="spellEnd"/>
          </w:p>
        </w:tc>
        <w:tc>
          <w:tcPr>
            <w:tcW w:w="6977" w:type="dxa"/>
          </w:tcPr>
          <w:p w:rsidR="004436F4" w:rsidRPr="00580FC6" w:rsidRDefault="004436F4" w:rsidP="00012B62">
            <w:pPr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versnelde AH</w:t>
            </w:r>
          </w:p>
        </w:tc>
      </w:tr>
      <w:tr w:rsidR="004436F4" w:rsidRPr="00580FC6" w:rsidTr="002345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35" w:type="dxa"/>
          </w:tcPr>
          <w:p w:rsidR="004436F4" w:rsidRPr="00580FC6" w:rsidRDefault="004436F4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>Myocarditis</w:t>
            </w:r>
          </w:p>
        </w:tc>
        <w:tc>
          <w:tcPr>
            <w:tcW w:w="6977" w:type="dxa"/>
          </w:tcPr>
          <w:p w:rsidR="004436F4" w:rsidRPr="00580FC6" w:rsidRDefault="004436F4" w:rsidP="00580FC6">
            <w:pPr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ontsteking hartspieren</w:t>
            </w:r>
          </w:p>
        </w:tc>
      </w:tr>
      <w:tr w:rsidR="004436F4" w:rsidRPr="00580FC6" w:rsidTr="00234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:rsidR="004436F4" w:rsidRPr="00580FC6" w:rsidRDefault="004436F4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>Trombose</w:t>
            </w:r>
          </w:p>
        </w:tc>
        <w:tc>
          <w:tcPr>
            <w:tcW w:w="6977" w:type="dxa"/>
          </w:tcPr>
          <w:p w:rsidR="004436F4" w:rsidRPr="00580FC6" w:rsidRDefault="004436F4" w:rsidP="00580FC6">
            <w:pPr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 xml:space="preserve">bloedstolsel </w:t>
            </w:r>
            <w:r w:rsidR="00580FC6">
              <w:rPr>
                <w:rFonts w:asciiTheme="minorHAnsi" w:hAnsiTheme="minorHAnsi"/>
              </w:rPr>
              <w:t xml:space="preserve">sluit </w:t>
            </w:r>
            <w:r w:rsidRPr="00580FC6">
              <w:rPr>
                <w:rFonts w:asciiTheme="minorHAnsi" w:hAnsiTheme="minorHAnsi"/>
              </w:rPr>
              <w:t>bloedvat af</w:t>
            </w:r>
          </w:p>
        </w:tc>
      </w:tr>
      <w:tr w:rsidR="004436F4" w:rsidRPr="00580FC6" w:rsidTr="002345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35" w:type="dxa"/>
          </w:tcPr>
          <w:p w:rsidR="004436F4" w:rsidRPr="00580FC6" w:rsidRDefault="004436F4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>Embolie</w:t>
            </w:r>
          </w:p>
        </w:tc>
        <w:tc>
          <w:tcPr>
            <w:tcW w:w="6977" w:type="dxa"/>
          </w:tcPr>
          <w:p w:rsidR="004436F4" w:rsidRPr="00580FC6" w:rsidRDefault="004436F4" w:rsidP="00580FC6">
            <w:pPr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loslaten trombus</w:t>
            </w:r>
          </w:p>
        </w:tc>
      </w:tr>
      <w:tr w:rsidR="004436F4" w:rsidRPr="00580FC6" w:rsidTr="00234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:rsidR="004436F4" w:rsidRPr="00580FC6" w:rsidRDefault="004436F4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>Aneurysma</w:t>
            </w:r>
          </w:p>
        </w:tc>
        <w:tc>
          <w:tcPr>
            <w:tcW w:w="6977" w:type="dxa"/>
          </w:tcPr>
          <w:p w:rsidR="004436F4" w:rsidRPr="00580FC6" w:rsidRDefault="004436F4" w:rsidP="00580FC6">
            <w:pPr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plaatselijke verwijding of uitstulping slagader</w:t>
            </w:r>
            <w:r w:rsidR="00580FC6">
              <w:rPr>
                <w:rFonts w:asciiTheme="minorHAnsi" w:hAnsiTheme="minorHAnsi"/>
              </w:rPr>
              <w:t xml:space="preserve"> (aorta)</w:t>
            </w:r>
          </w:p>
        </w:tc>
      </w:tr>
      <w:tr w:rsidR="004436F4" w:rsidRPr="00580FC6" w:rsidTr="002345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35" w:type="dxa"/>
          </w:tcPr>
          <w:p w:rsidR="004436F4" w:rsidRPr="00580FC6" w:rsidRDefault="004436F4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>Bradycardie</w:t>
            </w:r>
          </w:p>
        </w:tc>
        <w:tc>
          <w:tcPr>
            <w:tcW w:w="6977" w:type="dxa"/>
          </w:tcPr>
          <w:p w:rsidR="004436F4" w:rsidRPr="00580FC6" w:rsidRDefault="004436F4" w:rsidP="00012B62">
            <w:pPr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te lage hartslag</w:t>
            </w:r>
          </w:p>
        </w:tc>
      </w:tr>
      <w:tr w:rsidR="004436F4" w:rsidRPr="00580FC6" w:rsidTr="00234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:rsidR="004436F4" w:rsidRPr="00580FC6" w:rsidRDefault="004436F4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>Tachycardie</w:t>
            </w:r>
          </w:p>
        </w:tc>
        <w:tc>
          <w:tcPr>
            <w:tcW w:w="6977" w:type="dxa"/>
          </w:tcPr>
          <w:p w:rsidR="004436F4" w:rsidRPr="00580FC6" w:rsidRDefault="004436F4" w:rsidP="00012B62">
            <w:pPr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te hoge hartslag</w:t>
            </w:r>
          </w:p>
        </w:tc>
      </w:tr>
      <w:tr w:rsidR="004436F4" w:rsidRPr="00580FC6" w:rsidTr="002345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35" w:type="dxa"/>
          </w:tcPr>
          <w:p w:rsidR="004436F4" w:rsidRPr="00580FC6" w:rsidRDefault="004436F4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>Thromboflebitis</w:t>
            </w:r>
          </w:p>
        </w:tc>
        <w:tc>
          <w:tcPr>
            <w:tcW w:w="6977" w:type="dxa"/>
          </w:tcPr>
          <w:p w:rsidR="004436F4" w:rsidRPr="00580FC6" w:rsidRDefault="004436F4" w:rsidP="00012B62">
            <w:pPr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oppervlakkige aderontsteking</w:t>
            </w:r>
            <w:r w:rsidR="00580FC6">
              <w:rPr>
                <w:rFonts w:asciiTheme="minorHAnsi" w:hAnsiTheme="minorHAnsi"/>
              </w:rPr>
              <w:t xml:space="preserve"> (vaak bij infuus)</w:t>
            </w:r>
          </w:p>
        </w:tc>
      </w:tr>
      <w:tr w:rsidR="002345CE" w:rsidRPr="00580FC6" w:rsidTr="00234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dxa"/>
          </w:tcPr>
          <w:p w:rsidR="002345CE" w:rsidRPr="00580FC6" w:rsidRDefault="002345CE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>Ulcus cruris</w:t>
            </w:r>
          </w:p>
        </w:tc>
        <w:tc>
          <w:tcPr>
            <w:tcW w:w="6977" w:type="dxa"/>
          </w:tcPr>
          <w:p w:rsidR="002345CE" w:rsidRPr="00580FC6" w:rsidRDefault="00580FC6" w:rsidP="00012B62">
            <w:pPr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O</w:t>
            </w:r>
            <w:r w:rsidR="002345CE" w:rsidRPr="00580FC6">
              <w:rPr>
                <w:rFonts w:asciiTheme="minorHAnsi" w:hAnsiTheme="minorHAnsi"/>
              </w:rPr>
              <w:t>pen</w:t>
            </w:r>
            <w:r>
              <w:rPr>
                <w:rFonts w:asciiTheme="minorHAnsi" w:hAnsiTheme="minorHAnsi"/>
              </w:rPr>
              <w:t xml:space="preserve"> wond op</w:t>
            </w:r>
            <w:r w:rsidR="002345CE" w:rsidRPr="00580FC6">
              <w:rPr>
                <w:rFonts w:asciiTheme="minorHAnsi" w:hAnsiTheme="minorHAnsi"/>
              </w:rPr>
              <w:t xml:space="preserve"> been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2345CE" w:rsidRPr="00580FC6" w:rsidTr="002345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35" w:type="dxa"/>
          </w:tcPr>
          <w:p w:rsidR="002345CE" w:rsidRPr="00580FC6" w:rsidRDefault="002345CE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>Shock</w:t>
            </w:r>
          </w:p>
        </w:tc>
        <w:tc>
          <w:tcPr>
            <w:tcW w:w="6977" w:type="dxa"/>
          </w:tcPr>
          <w:p w:rsidR="002345CE" w:rsidRPr="00580FC6" w:rsidRDefault="00580FC6" w:rsidP="00012B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2345CE" w:rsidRPr="00580FC6">
              <w:rPr>
                <w:rFonts w:asciiTheme="minorHAnsi" w:hAnsiTheme="minorHAnsi"/>
              </w:rPr>
              <w:t>ruk in de bloedvaten te laag om de vitale lichaamsfuncties in stand te houden</w:t>
            </w:r>
          </w:p>
        </w:tc>
      </w:tr>
    </w:tbl>
    <w:p w:rsidR="00526741" w:rsidRDefault="00526741" w:rsidP="00012B62">
      <w:pPr>
        <w:pStyle w:val="Kop1"/>
        <w:rPr>
          <w:rFonts w:asciiTheme="minorHAnsi" w:hAnsiTheme="minorHAnsi"/>
        </w:rPr>
      </w:pPr>
    </w:p>
    <w:p w:rsidR="00012B62" w:rsidRPr="00580FC6" w:rsidRDefault="002345CE" w:rsidP="00012B62">
      <w:pPr>
        <w:pStyle w:val="Kop1"/>
        <w:rPr>
          <w:rFonts w:asciiTheme="minorHAnsi" w:hAnsiTheme="minorHAnsi"/>
        </w:rPr>
      </w:pPr>
      <w:r w:rsidRPr="00580FC6">
        <w:rPr>
          <w:rFonts w:asciiTheme="minorHAnsi" w:hAnsiTheme="minorHAnsi"/>
        </w:rPr>
        <w:t>L</w:t>
      </w:r>
      <w:r w:rsidR="00012B62" w:rsidRPr="00580FC6">
        <w:rPr>
          <w:rFonts w:asciiTheme="minorHAnsi" w:hAnsiTheme="minorHAnsi"/>
        </w:rPr>
        <w:t>ongen</w:t>
      </w:r>
    </w:p>
    <w:tbl>
      <w:tblPr>
        <w:tblStyle w:val="Eigentijdsetabel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436F4" w:rsidRPr="00580FC6" w:rsidTr="00443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60" w:type="dxa"/>
          </w:tcPr>
          <w:p w:rsidR="004436F4" w:rsidRPr="00580FC6" w:rsidRDefault="004436F4" w:rsidP="004436F4">
            <w:pPr>
              <w:rPr>
                <w:rFonts w:asciiTheme="minorHAnsi" w:hAnsiTheme="minorHAnsi"/>
                <w:color w:val="1F497D" w:themeColor="text2"/>
              </w:rPr>
            </w:pPr>
            <w:proofErr w:type="spellStart"/>
            <w:r w:rsidRPr="00580FC6">
              <w:rPr>
                <w:rFonts w:asciiTheme="minorHAnsi" w:hAnsiTheme="minorHAnsi"/>
                <w:color w:val="1F497D" w:themeColor="text2"/>
              </w:rPr>
              <w:t>Epiglottitis</w:t>
            </w:r>
            <w:proofErr w:type="spellEnd"/>
            <w:r w:rsidRPr="00580FC6">
              <w:rPr>
                <w:rFonts w:asciiTheme="minorHAnsi" w:hAnsiTheme="minorHAnsi"/>
                <w:color w:val="1F497D" w:themeColor="text2"/>
              </w:rPr>
              <w:t xml:space="preserve">: </w:t>
            </w:r>
          </w:p>
          <w:p w:rsidR="004436F4" w:rsidRPr="00580FC6" w:rsidRDefault="004436F4" w:rsidP="00012B62">
            <w:pPr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6552" w:type="dxa"/>
          </w:tcPr>
          <w:p w:rsidR="004436F4" w:rsidRPr="00580FC6" w:rsidRDefault="004436F4" w:rsidP="00012B62">
            <w:pPr>
              <w:rPr>
                <w:rFonts w:asciiTheme="minorHAnsi" w:hAnsiTheme="minorHAnsi"/>
                <w:b w:val="0"/>
              </w:rPr>
            </w:pPr>
            <w:r w:rsidRPr="00580FC6">
              <w:rPr>
                <w:rFonts w:asciiTheme="minorHAnsi" w:hAnsiTheme="minorHAnsi"/>
                <w:b w:val="0"/>
              </w:rPr>
              <w:t>ontstoken strottenklepje</w:t>
            </w:r>
          </w:p>
        </w:tc>
      </w:tr>
      <w:tr w:rsidR="004436F4" w:rsidRPr="00580FC6" w:rsidTr="00443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</w:tcPr>
          <w:p w:rsidR="004436F4" w:rsidRPr="00580FC6" w:rsidRDefault="004436F4" w:rsidP="004436F4">
            <w:pPr>
              <w:rPr>
                <w:rFonts w:asciiTheme="minorHAnsi" w:hAnsiTheme="minorHAnsi"/>
                <w:b/>
                <w:color w:val="1F497D" w:themeColor="text2"/>
              </w:rPr>
            </w:pPr>
            <w:proofErr w:type="spellStart"/>
            <w:r w:rsidRPr="00580FC6">
              <w:rPr>
                <w:rFonts w:asciiTheme="minorHAnsi" w:hAnsiTheme="minorHAnsi"/>
                <w:b/>
                <w:color w:val="1F497D" w:themeColor="text2"/>
              </w:rPr>
              <w:t>Bronchiolitis</w:t>
            </w:r>
            <w:proofErr w:type="spellEnd"/>
            <w:r w:rsidRPr="00580FC6">
              <w:rPr>
                <w:rFonts w:asciiTheme="minorHAnsi" w:hAnsiTheme="minorHAnsi"/>
                <w:b/>
                <w:color w:val="1F497D" w:themeColor="text2"/>
              </w:rPr>
              <w:t xml:space="preserve">: </w:t>
            </w:r>
          </w:p>
          <w:p w:rsidR="004436F4" w:rsidRPr="00580FC6" w:rsidRDefault="004436F4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6552" w:type="dxa"/>
          </w:tcPr>
          <w:p w:rsidR="004436F4" w:rsidRPr="00580FC6" w:rsidRDefault="004436F4" w:rsidP="00012B62">
            <w:pPr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 xml:space="preserve">ontstekingen in/ van de </w:t>
            </w:r>
            <w:proofErr w:type="spellStart"/>
            <w:r w:rsidRPr="00580FC6">
              <w:rPr>
                <w:rFonts w:asciiTheme="minorHAnsi" w:hAnsiTheme="minorHAnsi"/>
              </w:rPr>
              <w:t>bronchiolen</w:t>
            </w:r>
            <w:proofErr w:type="spellEnd"/>
          </w:p>
        </w:tc>
      </w:tr>
      <w:tr w:rsidR="004436F4" w:rsidRPr="00580FC6" w:rsidTr="00443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60" w:type="dxa"/>
          </w:tcPr>
          <w:p w:rsidR="004436F4" w:rsidRPr="00580FC6" w:rsidRDefault="004436F4" w:rsidP="004436F4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 xml:space="preserve">Acidose: </w:t>
            </w:r>
          </w:p>
          <w:p w:rsidR="004436F4" w:rsidRPr="00580FC6" w:rsidRDefault="004436F4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6552" w:type="dxa"/>
          </w:tcPr>
          <w:p w:rsidR="004436F4" w:rsidRPr="00580FC6" w:rsidRDefault="004436F4" w:rsidP="00012B62">
            <w:pPr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harmonie van de ademhaling is weg</w:t>
            </w:r>
          </w:p>
        </w:tc>
      </w:tr>
      <w:tr w:rsidR="004436F4" w:rsidRPr="00580FC6" w:rsidTr="00443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</w:tcPr>
          <w:p w:rsidR="004436F4" w:rsidRPr="00580FC6" w:rsidRDefault="004436F4" w:rsidP="004436F4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 xml:space="preserve">Pleuritis: </w:t>
            </w:r>
          </w:p>
          <w:p w:rsidR="004436F4" w:rsidRPr="00580FC6" w:rsidRDefault="004436F4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6552" w:type="dxa"/>
          </w:tcPr>
          <w:p w:rsidR="004436F4" w:rsidRPr="00580FC6" w:rsidRDefault="004436F4" w:rsidP="00012B62">
            <w:pPr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ontstoken longvlies of borstvlies</w:t>
            </w:r>
          </w:p>
        </w:tc>
      </w:tr>
      <w:tr w:rsidR="004436F4" w:rsidRPr="00580FC6" w:rsidTr="00443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60" w:type="dxa"/>
          </w:tcPr>
          <w:p w:rsidR="004436F4" w:rsidRPr="00580FC6" w:rsidRDefault="004436F4" w:rsidP="004436F4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 xml:space="preserve">Pulmonale hypertensie: </w:t>
            </w:r>
          </w:p>
          <w:p w:rsidR="004436F4" w:rsidRPr="00580FC6" w:rsidRDefault="004436F4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6552" w:type="dxa"/>
          </w:tcPr>
          <w:p w:rsidR="004436F4" w:rsidRPr="00580FC6" w:rsidRDefault="004436F4" w:rsidP="00580FC6">
            <w:pPr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druk in de bloedvaten in de longen is te hoog</w:t>
            </w:r>
          </w:p>
        </w:tc>
      </w:tr>
      <w:tr w:rsidR="004436F4" w:rsidRPr="00580FC6" w:rsidTr="00443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</w:tcPr>
          <w:p w:rsidR="004436F4" w:rsidRPr="00580FC6" w:rsidRDefault="004436F4" w:rsidP="004436F4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 xml:space="preserve">Bronchitis: </w:t>
            </w:r>
          </w:p>
          <w:p w:rsidR="004436F4" w:rsidRPr="00580FC6" w:rsidRDefault="004436F4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6552" w:type="dxa"/>
          </w:tcPr>
          <w:p w:rsidR="004436F4" w:rsidRPr="00580FC6" w:rsidRDefault="004436F4" w:rsidP="00012B62">
            <w:pPr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ontsteking van kleine vertakkingen in de longen</w:t>
            </w:r>
          </w:p>
        </w:tc>
      </w:tr>
      <w:tr w:rsidR="004436F4" w:rsidRPr="00580FC6" w:rsidTr="00443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60" w:type="dxa"/>
          </w:tcPr>
          <w:p w:rsidR="004436F4" w:rsidRPr="00580FC6" w:rsidRDefault="004436F4" w:rsidP="00580FC6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 xml:space="preserve">Tuberculose: </w:t>
            </w:r>
          </w:p>
        </w:tc>
        <w:tc>
          <w:tcPr>
            <w:tcW w:w="6552" w:type="dxa"/>
          </w:tcPr>
          <w:p w:rsidR="004436F4" w:rsidRPr="00580FC6" w:rsidRDefault="004436F4" w:rsidP="00012B62">
            <w:pPr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ontsteking door bacterie</w:t>
            </w:r>
            <w:r w:rsidR="00580FC6">
              <w:rPr>
                <w:rFonts w:asciiTheme="minorHAnsi" w:hAnsiTheme="minorHAnsi"/>
              </w:rPr>
              <w:t xml:space="preserve"> Tuberkel bacil</w:t>
            </w:r>
          </w:p>
        </w:tc>
      </w:tr>
    </w:tbl>
    <w:p w:rsidR="00012B62" w:rsidRPr="00580FC6" w:rsidRDefault="00012B62" w:rsidP="00012B62">
      <w:pPr>
        <w:rPr>
          <w:rFonts w:asciiTheme="minorHAnsi" w:hAnsiTheme="minorHAnsi"/>
        </w:rPr>
      </w:pPr>
    </w:p>
    <w:p w:rsidR="00012B62" w:rsidRPr="00580FC6" w:rsidRDefault="00012B62" w:rsidP="00012B62">
      <w:pPr>
        <w:rPr>
          <w:rFonts w:asciiTheme="minorHAnsi" w:hAnsiTheme="minorHAnsi"/>
        </w:rPr>
      </w:pPr>
    </w:p>
    <w:p w:rsidR="00012B62" w:rsidRPr="00580FC6" w:rsidRDefault="00012B62" w:rsidP="00012B62">
      <w:pPr>
        <w:pStyle w:val="Kop1"/>
        <w:rPr>
          <w:rFonts w:asciiTheme="minorHAnsi" w:hAnsiTheme="minorHAnsi"/>
        </w:rPr>
      </w:pPr>
      <w:r w:rsidRPr="00580FC6">
        <w:rPr>
          <w:rFonts w:asciiTheme="minorHAnsi" w:hAnsiTheme="minorHAnsi"/>
        </w:rPr>
        <w:lastRenderedPageBreak/>
        <w:t xml:space="preserve">Skelet </w:t>
      </w:r>
    </w:p>
    <w:tbl>
      <w:tblPr>
        <w:tblStyle w:val="GridTable6ColorfulAccent2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012B62" w:rsidRPr="00580FC6" w:rsidTr="00012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012B62" w:rsidRPr="00580FC6" w:rsidRDefault="00012B62" w:rsidP="00012B62">
            <w:pPr>
              <w:pStyle w:val="Geenafstand"/>
              <w:rPr>
                <w:rFonts w:cstheme="majorHAnsi"/>
                <w:b w:val="0"/>
                <w:sz w:val="24"/>
              </w:rPr>
            </w:pPr>
            <w:proofErr w:type="spellStart"/>
            <w:r w:rsidRPr="00580FC6">
              <w:rPr>
                <w:rFonts w:cstheme="majorHAnsi"/>
                <w:b w:val="0"/>
                <w:sz w:val="24"/>
              </w:rPr>
              <w:t>Coxarthrosis</w:t>
            </w:r>
            <w:proofErr w:type="spellEnd"/>
            <w:r w:rsidRPr="00580FC6">
              <w:rPr>
                <w:rFonts w:cstheme="majorHAnsi"/>
                <w:b w:val="0"/>
                <w:sz w:val="24"/>
              </w:rPr>
              <w:t xml:space="preserve"> </w:t>
            </w:r>
          </w:p>
        </w:tc>
        <w:tc>
          <w:tcPr>
            <w:tcW w:w="5812" w:type="dxa"/>
          </w:tcPr>
          <w:p w:rsidR="00012B62" w:rsidRPr="00580FC6" w:rsidRDefault="00012B62" w:rsidP="00012B62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4"/>
              </w:rPr>
            </w:pPr>
            <w:r w:rsidRPr="00580FC6">
              <w:rPr>
                <w:rFonts w:cstheme="majorHAnsi"/>
                <w:b w:val="0"/>
                <w:sz w:val="24"/>
              </w:rPr>
              <w:t xml:space="preserve">Slijtage van het heupgewricht </w:t>
            </w:r>
          </w:p>
        </w:tc>
      </w:tr>
      <w:tr w:rsidR="00012B62" w:rsidRPr="00580FC6" w:rsidTr="0001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012B62" w:rsidRPr="00580FC6" w:rsidRDefault="00012B62" w:rsidP="00597357">
            <w:pPr>
              <w:pStyle w:val="Geenafstand"/>
              <w:rPr>
                <w:rFonts w:cstheme="majorHAnsi"/>
                <w:sz w:val="24"/>
              </w:rPr>
            </w:pPr>
            <w:r w:rsidRPr="00580FC6">
              <w:rPr>
                <w:rFonts w:cstheme="majorHAnsi"/>
                <w:sz w:val="24"/>
              </w:rPr>
              <w:t xml:space="preserve">Achondroplasie </w:t>
            </w:r>
            <w:r w:rsidRPr="00580FC6">
              <w:rPr>
                <w:rFonts w:cstheme="majorHAnsi"/>
                <w:b w:val="0"/>
                <w:bCs w:val="0"/>
                <w:sz w:val="24"/>
              </w:rPr>
              <w:sym w:font="Wingdings" w:char="F0E0"/>
            </w:r>
            <w:r w:rsidRPr="00580FC6">
              <w:rPr>
                <w:rFonts w:cstheme="majorHAnsi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5812" w:type="dxa"/>
          </w:tcPr>
          <w:p w:rsidR="00012B62" w:rsidRPr="00580FC6" w:rsidRDefault="00597357" w:rsidP="00012B6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4"/>
              </w:rPr>
            </w:pPr>
            <w:r w:rsidRPr="00580FC6">
              <w:rPr>
                <w:rFonts w:cstheme="majorHAnsi"/>
                <w:b/>
                <w:bCs/>
                <w:sz w:val="24"/>
              </w:rPr>
              <w:t>dwerggroei</w:t>
            </w:r>
            <w:r w:rsidRPr="00580FC6">
              <w:rPr>
                <w:rFonts w:cstheme="majorHAnsi"/>
                <w:sz w:val="24"/>
              </w:rPr>
              <w:t xml:space="preserve"> (</w:t>
            </w:r>
            <w:r w:rsidR="00012B62" w:rsidRPr="00580FC6">
              <w:rPr>
                <w:rFonts w:cstheme="majorHAnsi"/>
                <w:sz w:val="24"/>
              </w:rPr>
              <w:t>Stoornis in de lengte van de pijpbe</w:t>
            </w:r>
            <w:r w:rsidRPr="00580FC6">
              <w:rPr>
                <w:rFonts w:cstheme="majorHAnsi"/>
                <w:sz w:val="24"/>
              </w:rPr>
              <w:t>enderen tijdens het groeiproces)</w:t>
            </w:r>
          </w:p>
        </w:tc>
      </w:tr>
      <w:tr w:rsidR="00597357" w:rsidRPr="00580FC6" w:rsidTr="00443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597357" w:rsidRPr="00580FC6" w:rsidRDefault="00580FC6" w:rsidP="004436F4">
            <w:pPr>
              <w:pStyle w:val="Geenafstand"/>
              <w:rPr>
                <w:rFonts w:cstheme="majorHAnsi"/>
                <w:sz w:val="24"/>
              </w:rPr>
            </w:pPr>
            <w:r>
              <w:rPr>
                <w:rFonts w:cstheme="majorHAnsi"/>
                <w:sz w:val="24"/>
              </w:rPr>
              <w:t>A</w:t>
            </w:r>
            <w:r w:rsidR="00597357" w:rsidRPr="00580FC6">
              <w:rPr>
                <w:rFonts w:cstheme="majorHAnsi"/>
                <w:sz w:val="24"/>
              </w:rPr>
              <w:t xml:space="preserve">rtrose </w:t>
            </w:r>
            <w:r>
              <w:rPr>
                <w:rFonts w:cstheme="majorHAnsi"/>
                <w:sz w:val="24"/>
              </w:rPr>
              <w:t>(</w:t>
            </w:r>
            <w:proofErr w:type="spellStart"/>
            <w:r w:rsidRPr="00580FC6">
              <w:rPr>
                <w:rFonts w:cstheme="majorHAnsi"/>
                <w:sz w:val="24"/>
              </w:rPr>
              <w:t>Arthrosis</w:t>
            </w:r>
            <w:proofErr w:type="spellEnd"/>
            <w:r>
              <w:rPr>
                <w:rFonts w:cstheme="majorHAnsi"/>
                <w:sz w:val="24"/>
              </w:rPr>
              <w:t>)</w:t>
            </w:r>
          </w:p>
        </w:tc>
        <w:tc>
          <w:tcPr>
            <w:tcW w:w="5812" w:type="dxa"/>
          </w:tcPr>
          <w:p w:rsidR="00597357" w:rsidRPr="00580FC6" w:rsidRDefault="00597357" w:rsidP="004436F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</w:rPr>
            </w:pPr>
            <w:r w:rsidRPr="00580FC6">
              <w:rPr>
                <w:rFonts w:cstheme="majorHAnsi"/>
                <w:sz w:val="24"/>
              </w:rPr>
              <w:t xml:space="preserve">Slijtage van de gewrichten </w:t>
            </w:r>
          </w:p>
        </w:tc>
      </w:tr>
      <w:tr w:rsidR="00597357" w:rsidRPr="00580FC6" w:rsidTr="00443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597357" w:rsidRPr="00580FC6" w:rsidRDefault="00597357" w:rsidP="004436F4">
            <w:pPr>
              <w:pStyle w:val="Geenafstand"/>
              <w:rPr>
                <w:rFonts w:cstheme="majorHAnsi"/>
                <w:sz w:val="24"/>
              </w:rPr>
            </w:pPr>
            <w:r w:rsidRPr="00580FC6">
              <w:rPr>
                <w:rFonts w:cstheme="majorHAnsi"/>
                <w:sz w:val="24"/>
              </w:rPr>
              <w:t xml:space="preserve">Scoliose </w:t>
            </w:r>
          </w:p>
        </w:tc>
        <w:tc>
          <w:tcPr>
            <w:tcW w:w="5812" w:type="dxa"/>
          </w:tcPr>
          <w:p w:rsidR="00597357" w:rsidRPr="00580FC6" w:rsidRDefault="00597357" w:rsidP="004436F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4"/>
              </w:rPr>
            </w:pPr>
            <w:r w:rsidRPr="00580FC6">
              <w:rPr>
                <w:rFonts w:cstheme="majorHAnsi"/>
                <w:sz w:val="24"/>
              </w:rPr>
              <w:t xml:space="preserve">Zijdelingse verkromming van de wervelkolom </w:t>
            </w:r>
          </w:p>
        </w:tc>
      </w:tr>
      <w:tr w:rsidR="00597357" w:rsidRPr="00580FC6" w:rsidTr="00443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597357" w:rsidRPr="00580FC6" w:rsidRDefault="00597357" w:rsidP="004436F4">
            <w:pPr>
              <w:pStyle w:val="Geenafstand"/>
              <w:rPr>
                <w:rFonts w:cstheme="majorHAnsi"/>
                <w:sz w:val="24"/>
              </w:rPr>
            </w:pPr>
            <w:r w:rsidRPr="00580FC6">
              <w:rPr>
                <w:rFonts w:cstheme="majorHAnsi"/>
                <w:sz w:val="24"/>
              </w:rPr>
              <w:t xml:space="preserve">Osteoporose </w:t>
            </w:r>
          </w:p>
        </w:tc>
        <w:tc>
          <w:tcPr>
            <w:tcW w:w="5812" w:type="dxa"/>
          </w:tcPr>
          <w:p w:rsidR="00597357" w:rsidRPr="00580FC6" w:rsidRDefault="00597357" w:rsidP="004436F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</w:rPr>
            </w:pPr>
            <w:r w:rsidRPr="00580FC6">
              <w:rPr>
                <w:rFonts w:cstheme="majorHAnsi"/>
                <w:sz w:val="24"/>
              </w:rPr>
              <w:t xml:space="preserve">Botontkalking </w:t>
            </w:r>
          </w:p>
        </w:tc>
      </w:tr>
      <w:tr w:rsidR="00597357" w:rsidRPr="00580FC6" w:rsidTr="00443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597357" w:rsidRPr="00580FC6" w:rsidRDefault="00597357" w:rsidP="004436F4">
            <w:pPr>
              <w:pStyle w:val="Geenafstand"/>
              <w:rPr>
                <w:rFonts w:cstheme="majorHAnsi"/>
                <w:sz w:val="24"/>
              </w:rPr>
            </w:pPr>
            <w:proofErr w:type="spellStart"/>
            <w:r w:rsidRPr="00580FC6">
              <w:rPr>
                <w:rFonts w:cstheme="majorHAnsi"/>
                <w:sz w:val="24"/>
              </w:rPr>
              <w:t>Periostitis</w:t>
            </w:r>
            <w:proofErr w:type="spellEnd"/>
            <w:r w:rsidRPr="00580FC6">
              <w:rPr>
                <w:rFonts w:cstheme="majorHAnsi"/>
                <w:sz w:val="24"/>
              </w:rPr>
              <w:t xml:space="preserve"> </w:t>
            </w:r>
          </w:p>
        </w:tc>
        <w:tc>
          <w:tcPr>
            <w:tcW w:w="5812" w:type="dxa"/>
          </w:tcPr>
          <w:p w:rsidR="00597357" w:rsidRPr="00580FC6" w:rsidRDefault="00597357" w:rsidP="004436F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4"/>
              </w:rPr>
            </w:pPr>
            <w:r w:rsidRPr="00580FC6">
              <w:rPr>
                <w:rFonts w:cstheme="majorHAnsi"/>
                <w:sz w:val="24"/>
              </w:rPr>
              <w:t xml:space="preserve">Botvliesontsteking </w:t>
            </w:r>
          </w:p>
        </w:tc>
      </w:tr>
      <w:tr w:rsidR="00597357" w:rsidRPr="00580FC6" w:rsidTr="00443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597357" w:rsidRPr="00580FC6" w:rsidRDefault="00597357" w:rsidP="004436F4">
            <w:pPr>
              <w:pStyle w:val="Geenafstand"/>
              <w:rPr>
                <w:rFonts w:cstheme="majorHAnsi"/>
                <w:sz w:val="24"/>
              </w:rPr>
            </w:pPr>
            <w:r w:rsidRPr="00580FC6">
              <w:rPr>
                <w:rFonts w:cstheme="majorHAnsi"/>
                <w:sz w:val="24"/>
              </w:rPr>
              <w:t xml:space="preserve">Osteomyelitis </w:t>
            </w:r>
          </w:p>
        </w:tc>
        <w:tc>
          <w:tcPr>
            <w:tcW w:w="5812" w:type="dxa"/>
          </w:tcPr>
          <w:p w:rsidR="00597357" w:rsidRPr="00580FC6" w:rsidRDefault="00597357" w:rsidP="004436F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</w:rPr>
            </w:pPr>
            <w:r w:rsidRPr="00580FC6">
              <w:rPr>
                <w:rFonts w:cstheme="majorHAnsi"/>
                <w:sz w:val="24"/>
              </w:rPr>
              <w:t>Infectie aan het bot</w:t>
            </w:r>
            <w:r w:rsidR="00580FC6" w:rsidRPr="00580FC6">
              <w:rPr>
                <w:rFonts w:cstheme="majorHAnsi"/>
                <w:sz w:val="24"/>
              </w:rPr>
              <w:t>/beenmerg</w:t>
            </w:r>
          </w:p>
        </w:tc>
      </w:tr>
      <w:tr w:rsidR="00012B62" w:rsidRPr="00580FC6" w:rsidTr="0001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012B62" w:rsidRPr="00580FC6" w:rsidRDefault="00597357" w:rsidP="00012B62">
            <w:pPr>
              <w:pStyle w:val="Geenafstand"/>
              <w:rPr>
                <w:rFonts w:cstheme="majorHAnsi"/>
                <w:sz w:val="24"/>
              </w:rPr>
            </w:pPr>
            <w:r w:rsidRPr="00580FC6">
              <w:rPr>
                <w:rFonts w:cstheme="majorHAnsi"/>
                <w:sz w:val="24"/>
              </w:rPr>
              <w:t xml:space="preserve">Fractuur </w:t>
            </w:r>
          </w:p>
        </w:tc>
        <w:tc>
          <w:tcPr>
            <w:tcW w:w="5812" w:type="dxa"/>
          </w:tcPr>
          <w:p w:rsidR="00012B62" w:rsidRPr="00580FC6" w:rsidRDefault="00597357" w:rsidP="00012B6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4"/>
              </w:rPr>
            </w:pPr>
            <w:r w:rsidRPr="00580FC6">
              <w:rPr>
                <w:rFonts w:cstheme="majorHAnsi"/>
                <w:sz w:val="24"/>
              </w:rPr>
              <w:t>Breuk van het bot</w:t>
            </w:r>
          </w:p>
        </w:tc>
      </w:tr>
      <w:tr w:rsidR="00597357" w:rsidRPr="00580FC6" w:rsidTr="00443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597357" w:rsidRPr="00580FC6" w:rsidRDefault="00597357" w:rsidP="00597357">
            <w:pPr>
              <w:pStyle w:val="Geenafstand"/>
              <w:rPr>
                <w:rFonts w:cstheme="majorHAnsi"/>
                <w:sz w:val="24"/>
              </w:rPr>
            </w:pPr>
            <w:r w:rsidRPr="00580FC6">
              <w:rPr>
                <w:rFonts w:cstheme="majorHAnsi"/>
                <w:sz w:val="24"/>
              </w:rPr>
              <w:t>Greenstickfractuur</w:t>
            </w:r>
          </w:p>
        </w:tc>
        <w:tc>
          <w:tcPr>
            <w:tcW w:w="5812" w:type="dxa"/>
          </w:tcPr>
          <w:p w:rsidR="00597357" w:rsidRPr="00580FC6" w:rsidRDefault="00597357" w:rsidP="00580FC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</w:rPr>
            </w:pPr>
            <w:r w:rsidRPr="00580FC6">
              <w:rPr>
                <w:rFonts w:cstheme="majorHAnsi"/>
                <w:sz w:val="24"/>
              </w:rPr>
              <w:t xml:space="preserve">twijgbreuk (Incomplete </w:t>
            </w:r>
            <w:r w:rsidR="00580FC6">
              <w:rPr>
                <w:rFonts w:cstheme="majorHAnsi"/>
                <w:sz w:val="24"/>
              </w:rPr>
              <w:t>breuk,</w:t>
            </w:r>
            <w:r w:rsidRPr="00580FC6">
              <w:rPr>
                <w:rFonts w:cstheme="majorHAnsi"/>
                <w:sz w:val="24"/>
              </w:rPr>
              <w:t xml:space="preserve"> zie je bij kinderen </w:t>
            </w:r>
            <w:proofErr w:type="spellStart"/>
            <w:r w:rsidRPr="00580FC6">
              <w:rPr>
                <w:rFonts w:cstheme="majorHAnsi"/>
                <w:sz w:val="24"/>
              </w:rPr>
              <w:t>ivm</w:t>
            </w:r>
            <w:proofErr w:type="spellEnd"/>
            <w:r w:rsidRPr="00580FC6">
              <w:rPr>
                <w:rFonts w:cstheme="majorHAnsi"/>
                <w:sz w:val="24"/>
              </w:rPr>
              <w:t xml:space="preserve"> nog veel kraakbeen in bot)</w:t>
            </w:r>
          </w:p>
        </w:tc>
      </w:tr>
      <w:tr w:rsidR="00597357" w:rsidRPr="00580FC6" w:rsidTr="00012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597357" w:rsidRPr="00580FC6" w:rsidRDefault="00FA7B96" w:rsidP="00012B62">
            <w:pPr>
              <w:pStyle w:val="Geenafstand"/>
              <w:rPr>
                <w:rFonts w:cstheme="majorHAnsi"/>
                <w:sz w:val="24"/>
              </w:rPr>
            </w:pPr>
            <w:proofErr w:type="spellStart"/>
            <w:r>
              <w:rPr>
                <w:rFonts w:cstheme="majorHAnsi"/>
                <w:sz w:val="24"/>
              </w:rPr>
              <w:t>C</w:t>
            </w:r>
            <w:r w:rsidR="00597357" w:rsidRPr="00580FC6">
              <w:rPr>
                <w:rFonts w:cstheme="majorHAnsi"/>
                <w:sz w:val="24"/>
              </w:rPr>
              <w:t>ollumfractuur</w:t>
            </w:r>
            <w:proofErr w:type="spellEnd"/>
          </w:p>
        </w:tc>
        <w:tc>
          <w:tcPr>
            <w:tcW w:w="5812" w:type="dxa"/>
          </w:tcPr>
          <w:p w:rsidR="00597357" w:rsidRPr="00580FC6" w:rsidRDefault="00597357" w:rsidP="00012B6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4"/>
              </w:rPr>
            </w:pPr>
            <w:r w:rsidRPr="00580FC6">
              <w:rPr>
                <w:rFonts w:cstheme="majorHAnsi"/>
                <w:sz w:val="24"/>
              </w:rPr>
              <w:t>Gebroken heup</w:t>
            </w:r>
          </w:p>
        </w:tc>
      </w:tr>
    </w:tbl>
    <w:p w:rsidR="00580FC6" w:rsidRPr="00580FC6" w:rsidRDefault="00580FC6" w:rsidP="00012B62">
      <w:pPr>
        <w:rPr>
          <w:rFonts w:asciiTheme="minorHAnsi" w:hAnsiTheme="minorHAnsi"/>
        </w:rPr>
      </w:pPr>
    </w:p>
    <w:p w:rsidR="009F27F5" w:rsidRDefault="009F27F5" w:rsidP="00580FC6">
      <w:pPr>
        <w:pStyle w:val="Kop1"/>
        <w:rPr>
          <w:rFonts w:asciiTheme="minorHAnsi" w:hAnsiTheme="minorHAnsi"/>
        </w:rPr>
      </w:pPr>
      <w:r>
        <w:rPr>
          <w:rFonts w:asciiTheme="minorHAnsi" w:hAnsiTheme="minorHAnsi"/>
        </w:rPr>
        <w:t>Hersenen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F27F5" w:rsidTr="009F27F5">
        <w:tc>
          <w:tcPr>
            <w:tcW w:w="4606" w:type="dxa"/>
          </w:tcPr>
          <w:p w:rsidR="009F27F5" w:rsidRDefault="009F27F5" w:rsidP="009F27F5">
            <w:r>
              <w:t>Hypofyse</w:t>
            </w:r>
          </w:p>
        </w:tc>
        <w:tc>
          <w:tcPr>
            <w:tcW w:w="4606" w:type="dxa"/>
          </w:tcPr>
          <w:p w:rsidR="009F27F5" w:rsidRDefault="009F27F5" w:rsidP="009F27F5">
            <w:r>
              <w:t>hersenaanhangselklier</w:t>
            </w:r>
          </w:p>
        </w:tc>
      </w:tr>
      <w:tr w:rsidR="009F27F5" w:rsidTr="009F27F5">
        <w:tc>
          <w:tcPr>
            <w:tcW w:w="4606" w:type="dxa"/>
          </w:tcPr>
          <w:p w:rsidR="009F27F5" w:rsidRDefault="009F27F5" w:rsidP="009F27F5">
            <w:r>
              <w:t xml:space="preserve">Meningeoom </w:t>
            </w:r>
          </w:p>
        </w:tc>
        <w:tc>
          <w:tcPr>
            <w:tcW w:w="4606" w:type="dxa"/>
          </w:tcPr>
          <w:p w:rsidR="009F27F5" w:rsidRDefault="009F27F5" w:rsidP="009F27F5">
            <w:r>
              <w:t>Tumor van de hersenvliezen</w:t>
            </w:r>
          </w:p>
        </w:tc>
      </w:tr>
      <w:tr w:rsidR="009F27F5" w:rsidTr="009F27F5">
        <w:tc>
          <w:tcPr>
            <w:tcW w:w="4606" w:type="dxa"/>
          </w:tcPr>
          <w:p w:rsidR="009F27F5" w:rsidRDefault="00836DB3" w:rsidP="009F27F5">
            <w:r>
              <w:t>A</w:t>
            </w:r>
            <w:r w:rsidR="009F27F5">
              <w:t>bces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4606" w:type="dxa"/>
          </w:tcPr>
          <w:p w:rsidR="009F27F5" w:rsidRDefault="009F27F5" w:rsidP="009F27F5">
            <w:r>
              <w:t>Holte gevuld met ontstekingsmateriaal (pus)</w:t>
            </w:r>
          </w:p>
        </w:tc>
      </w:tr>
      <w:tr w:rsidR="009F27F5" w:rsidTr="009F27F5">
        <w:tc>
          <w:tcPr>
            <w:tcW w:w="4606" w:type="dxa"/>
          </w:tcPr>
          <w:p w:rsidR="009F27F5" w:rsidRDefault="00836DB3" w:rsidP="009F27F5">
            <w:r>
              <w:t>Intracerebrale hersenbloeding</w:t>
            </w:r>
          </w:p>
        </w:tc>
        <w:tc>
          <w:tcPr>
            <w:tcW w:w="4606" w:type="dxa"/>
          </w:tcPr>
          <w:p w:rsidR="009F27F5" w:rsidRDefault="009F27F5" w:rsidP="009F27F5"/>
        </w:tc>
      </w:tr>
      <w:tr w:rsidR="009F27F5" w:rsidTr="009F27F5">
        <w:tc>
          <w:tcPr>
            <w:tcW w:w="4606" w:type="dxa"/>
          </w:tcPr>
          <w:p w:rsidR="009F27F5" w:rsidRDefault="00836DB3" w:rsidP="009F27F5">
            <w:r>
              <w:t>Subarachnoïdale bloeding</w:t>
            </w:r>
          </w:p>
        </w:tc>
        <w:tc>
          <w:tcPr>
            <w:tcW w:w="4606" w:type="dxa"/>
          </w:tcPr>
          <w:p w:rsidR="009F27F5" w:rsidRDefault="009F27F5" w:rsidP="009F27F5"/>
        </w:tc>
      </w:tr>
      <w:tr w:rsidR="009F27F5" w:rsidTr="009F27F5">
        <w:tc>
          <w:tcPr>
            <w:tcW w:w="4606" w:type="dxa"/>
          </w:tcPr>
          <w:p w:rsidR="009F27F5" w:rsidRDefault="00836DB3" w:rsidP="009F27F5">
            <w:r>
              <w:t>Subdurale bloeding</w:t>
            </w:r>
          </w:p>
        </w:tc>
        <w:tc>
          <w:tcPr>
            <w:tcW w:w="4606" w:type="dxa"/>
          </w:tcPr>
          <w:p w:rsidR="009F27F5" w:rsidRDefault="009F27F5" w:rsidP="009F27F5"/>
        </w:tc>
      </w:tr>
      <w:tr w:rsidR="009F27F5" w:rsidTr="009F27F5">
        <w:tc>
          <w:tcPr>
            <w:tcW w:w="4606" w:type="dxa"/>
          </w:tcPr>
          <w:p w:rsidR="009F27F5" w:rsidRDefault="00836DB3" w:rsidP="009F27F5">
            <w:r>
              <w:t>Epidurale bloeding</w:t>
            </w:r>
          </w:p>
        </w:tc>
        <w:tc>
          <w:tcPr>
            <w:tcW w:w="4606" w:type="dxa"/>
          </w:tcPr>
          <w:p w:rsidR="009F27F5" w:rsidRDefault="009F27F5" w:rsidP="009F27F5"/>
        </w:tc>
      </w:tr>
      <w:tr w:rsidR="009F27F5" w:rsidTr="009F27F5">
        <w:tc>
          <w:tcPr>
            <w:tcW w:w="4606" w:type="dxa"/>
          </w:tcPr>
          <w:p w:rsidR="009F27F5" w:rsidRDefault="009F27F5" w:rsidP="009F27F5"/>
        </w:tc>
        <w:tc>
          <w:tcPr>
            <w:tcW w:w="4606" w:type="dxa"/>
          </w:tcPr>
          <w:p w:rsidR="009F27F5" w:rsidRDefault="009F27F5" w:rsidP="009F27F5"/>
        </w:tc>
      </w:tr>
    </w:tbl>
    <w:p w:rsidR="009F27F5" w:rsidRPr="009F27F5" w:rsidRDefault="009F27F5" w:rsidP="009F27F5"/>
    <w:p w:rsidR="00012B62" w:rsidRPr="00580FC6" w:rsidRDefault="00580FC6" w:rsidP="00580FC6">
      <w:pPr>
        <w:pStyle w:val="Kop1"/>
        <w:rPr>
          <w:rFonts w:asciiTheme="minorHAnsi" w:hAnsiTheme="minorHAnsi"/>
        </w:rPr>
      </w:pPr>
      <w:r w:rsidRPr="00580FC6">
        <w:rPr>
          <w:rFonts w:asciiTheme="minorHAnsi" w:hAnsiTheme="minorHAnsi"/>
        </w:rPr>
        <w:t>Les3</w:t>
      </w:r>
    </w:p>
    <w:tbl>
      <w:tblPr>
        <w:tblStyle w:val="3D-effectenvoortabel2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580FC6" w:rsidRPr="00580FC6" w:rsidTr="00580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580FC6" w:rsidRPr="00580FC6" w:rsidRDefault="00580FC6" w:rsidP="00012B62">
            <w:pPr>
              <w:rPr>
                <w:rFonts w:asciiTheme="minorHAnsi" w:hAnsiTheme="minorHAnsi"/>
                <w:color w:val="1F497D" w:themeColor="text2"/>
              </w:rPr>
            </w:pPr>
            <w:r w:rsidRPr="00580FC6">
              <w:rPr>
                <w:rFonts w:asciiTheme="minorHAnsi" w:hAnsiTheme="minorHAnsi"/>
                <w:color w:val="1F497D" w:themeColor="text2"/>
              </w:rPr>
              <w:t>Colon ascendens</w:t>
            </w:r>
          </w:p>
        </w:tc>
        <w:tc>
          <w:tcPr>
            <w:tcW w:w="6836" w:type="dxa"/>
          </w:tcPr>
          <w:p w:rsidR="00580FC6" w:rsidRPr="00580FC6" w:rsidRDefault="00580FC6" w:rsidP="00012B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580FC6">
              <w:rPr>
                <w:rFonts w:asciiTheme="minorHAnsi" w:hAnsiTheme="minorHAnsi"/>
                <w:b w:val="0"/>
              </w:rPr>
              <w:t>Opstijgende dikke darmdeel</w:t>
            </w:r>
          </w:p>
        </w:tc>
      </w:tr>
      <w:tr w:rsidR="00580FC6" w:rsidRPr="00580FC6" w:rsidTr="00580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580FC6" w:rsidRPr="00580FC6" w:rsidRDefault="00580FC6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 xml:space="preserve">Tractus </w:t>
            </w:r>
            <w:proofErr w:type="spellStart"/>
            <w:r w:rsidRPr="00580FC6">
              <w:rPr>
                <w:rFonts w:asciiTheme="minorHAnsi" w:hAnsiTheme="minorHAnsi"/>
                <w:b/>
                <w:color w:val="1F497D" w:themeColor="text2"/>
              </w:rPr>
              <w:t>digestivus</w:t>
            </w:r>
            <w:proofErr w:type="spellEnd"/>
          </w:p>
        </w:tc>
        <w:tc>
          <w:tcPr>
            <w:tcW w:w="6836" w:type="dxa"/>
          </w:tcPr>
          <w:p w:rsidR="00580FC6" w:rsidRPr="00580FC6" w:rsidRDefault="00580FC6" w:rsidP="00012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Spijsverteringsstelsel</w:t>
            </w:r>
          </w:p>
        </w:tc>
      </w:tr>
      <w:tr w:rsidR="00580FC6" w:rsidRPr="00580FC6" w:rsidTr="00580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580FC6" w:rsidRPr="00580FC6" w:rsidRDefault="00580FC6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>Hyperthyreoïdie</w:t>
            </w:r>
          </w:p>
        </w:tc>
        <w:tc>
          <w:tcPr>
            <w:tcW w:w="6836" w:type="dxa"/>
          </w:tcPr>
          <w:p w:rsidR="00580FC6" w:rsidRPr="00580FC6" w:rsidRDefault="00580FC6" w:rsidP="00012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Versnelde werking schildklier</w:t>
            </w:r>
          </w:p>
        </w:tc>
      </w:tr>
      <w:tr w:rsidR="00580FC6" w:rsidRPr="00580FC6" w:rsidTr="00580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580FC6" w:rsidRPr="00580FC6" w:rsidRDefault="00580FC6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>Pleuritis</w:t>
            </w:r>
          </w:p>
        </w:tc>
        <w:tc>
          <w:tcPr>
            <w:tcW w:w="6836" w:type="dxa"/>
          </w:tcPr>
          <w:p w:rsidR="00580FC6" w:rsidRPr="00580FC6" w:rsidRDefault="00580FC6" w:rsidP="00012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Ontstoken long/borstvlies</w:t>
            </w:r>
          </w:p>
        </w:tc>
      </w:tr>
      <w:tr w:rsidR="00580FC6" w:rsidRPr="00580FC6" w:rsidTr="00580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580FC6" w:rsidRPr="00580FC6" w:rsidRDefault="00580FC6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>meningitis</w:t>
            </w:r>
          </w:p>
        </w:tc>
        <w:tc>
          <w:tcPr>
            <w:tcW w:w="6836" w:type="dxa"/>
          </w:tcPr>
          <w:p w:rsidR="00580FC6" w:rsidRPr="00580FC6" w:rsidRDefault="00580FC6" w:rsidP="00012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Hersenvlies ontsteking</w:t>
            </w:r>
          </w:p>
        </w:tc>
      </w:tr>
      <w:tr w:rsidR="00580FC6" w:rsidRPr="00580FC6" w:rsidTr="00580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580FC6" w:rsidRPr="00580FC6" w:rsidRDefault="00580FC6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>Ruptuur</w:t>
            </w:r>
          </w:p>
        </w:tc>
        <w:tc>
          <w:tcPr>
            <w:tcW w:w="6836" w:type="dxa"/>
          </w:tcPr>
          <w:p w:rsidR="00580FC6" w:rsidRPr="00580FC6" w:rsidRDefault="00580FC6" w:rsidP="00012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Scheuring van…</w:t>
            </w:r>
          </w:p>
        </w:tc>
      </w:tr>
      <w:tr w:rsidR="00580FC6" w:rsidRPr="00580FC6" w:rsidTr="00580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580FC6" w:rsidRPr="00580FC6" w:rsidRDefault="00580FC6" w:rsidP="00012B62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580FC6">
              <w:rPr>
                <w:rFonts w:asciiTheme="minorHAnsi" w:hAnsiTheme="minorHAnsi"/>
                <w:b/>
                <w:color w:val="1F497D" w:themeColor="text2"/>
              </w:rPr>
              <w:t>Mastitis</w:t>
            </w:r>
          </w:p>
        </w:tc>
        <w:tc>
          <w:tcPr>
            <w:tcW w:w="6836" w:type="dxa"/>
          </w:tcPr>
          <w:p w:rsidR="00580FC6" w:rsidRPr="00580FC6" w:rsidRDefault="00580FC6" w:rsidP="00012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80FC6">
              <w:rPr>
                <w:rFonts w:asciiTheme="minorHAnsi" w:hAnsiTheme="minorHAnsi"/>
              </w:rPr>
              <w:t>borstontsteking</w:t>
            </w:r>
          </w:p>
        </w:tc>
      </w:tr>
    </w:tbl>
    <w:p w:rsidR="00580FC6" w:rsidRPr="00580FC6" w:rsidRDefault="00580FC6" w:rsidP="00012B62">
      <w:pPr>
        <w:rPr>
          <w:rFonts w:asciiTheme="minorHAnsi" w:hAnsiTheme="minorHAnsi"/>
        </w:rPr>
      </w:pPr>
    </w:p>
    <w:p w:rsidR="00012B62" w:rsidRPr="00580FC6" w:rsidRDefault="00012B62">
      <w:pPr>
        <w:rPr>
          <w:rFonts w:asciiTheme="minorHAnsi" w:hAnsiTheme="minorHAnsi"/>
        </w:rPr>
      </w:pPr>
    </w:p>
    <w:sectPr w:rsidR="00012B62" w:rsidRPr="0058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A7D28"/>
    <w:multiLevelType w:val="hybridMultilevel"/>
    <w:tmpl w:val="3C96D740"/>
    <w:lvl w:ilvl="0" w:tplc="507E6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02"/>
    <w:rsid w:val="00012B62"/>
    <w:rsid w:val="00083996"/>
    <w:rsid w:val="002345CE"/>
    <w:rsid w:val="004436F4"/>
    <w:rsid w:val="00526741"/>
    <w:rsid w:val="00552A02"/>
    <w:rsid w:val="00580FC6"/>
    <w:rsid w:val="00597357"/>
    <w:rsid w:val="00836DB3"/>
    <w:rsid w:val="009F27F5"/>
    <w:rsid w:val="00F026BB"/>
    <w:rsid w:val="00FA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12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12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012B62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dTable6ColorfulAccent2">
    <w:name w:val="Grid Table 6 Colorful Accent 2"/>
    <w:basedOn w:val="Standaardtabel"/>
    <w:uiPriority w:val="51"/>
    <w:rsid w:val="00012B62"/>
    <w:rPr>
      <w:rFonts w:asciiTheme="minorHAnsi" w:eastAsiaTheme="minorHAnsi" w:hAnsiTheme="minorHAnsi" w:cstheme="minorBidi"/>
      <w:color w:val="943634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raster">
    <w:name w:val="Table Grid"/>
    <w:basedOn w:val="Standaardtabel"/>
    <w:rsid w:val="0044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gentijdsetabel">
    <w:name w:val="Table Contemporary"/>
    <w:basedOn w:val="Standaardtabel"/>
    <w:rsid w:val="004436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envoudigetabel1">
    <w:name w:val="Table Simple 1"/>
    <w:basedOn w:val="Standaardtabel"/>
    <w:rsid w:val="002345C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D-effectenvoortabel1">
    <w:name w:val="Table 3D effects 1"/>
    <w:basedOn w:val="Standaardtabel"/>
    <w:rsid w:val="002345C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2345C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12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12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012B62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dTable6ColorfulAccent2">
    <w:name w:val="Grid Table 6 Colorful Accent 2"/>
    <w:basedOn w:val="Standaardtabel"/>
    <w:uiPriority w:val="51"/>
    <w:rsid w:val="00012B62"/>
    <w:rPr>
      <w:rFonts w:asciiTheme="minorHAnsi" w:eastAsiaTheme="minorHAnsi" w:hAnsiTheme="minorHAnsi" w:cstheme="minorBidi"/>
      <w:color w:val="943634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raster">
    <w:name w:val="Table Grid"/>
    <w:basedOn w:val="Standaardtabel"/>
    <w:rsid w:val="0044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gentijdsetabel">
    <w:name w:val="Table Contemporary"/>
    <w:basedOn w:val="Standaardtabel"/>
    <w:rsid w:val="004436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envoudigetabel1">
    <w:name w:val="Table Simple 1"/>
    <w:basedOn w:val="Standaardtabel"/>
    <w:rsid w:val="002345C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D-effectenvoortabel1">
    <w:name w:val="Table 3D effects 1"/>
    <w:basedOn w:val="Standaardtabel"/>
    <w:rsid w:val="002345C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2345C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3DA48098</Template>
  <TotalTime>131</TotalTime>
  <Pages>3</Pages>
  <Words>401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E.H. Scheltens-Flink</dc:creator>
  <cp:keywords/>
  <dc:description/>
  <cp:lastModifiedBy>E.H. Scheltens-Flink</cp:lastModifiedBy>
  <cp:revision>7</cp:revision>
  <dcterms:created xsi:type="dcterms:W3CDTF">2016-09-26T08:39:00Z</dcterms:created>
  <dcterms:modified xsi:type="dcterms:W3CDTF">2016-10-08T11:22:00Z</dcterms:modified>
</cp:coreProperties>
</file>